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43382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МКУ "УПРАВЛЕНИЕ ОБРАЗОВАНИЯ КАНСКОГО РАЙОНА"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Арефьевская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учителей-предметников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Н.А. Лызганова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Н.А. Лызганова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"Арефьевская ООШ"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А.А. Кузьминых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21-од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3630263)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д. Арефьевка,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7433822" w:id="5"/>
    <w:p>
      <w:pPr>
        <w:sectPr>
          <w:pgSz w:w="11906" w:h="16383" w:orient="portrait"/>
        </w:sectPr>
      </w:pPr>
    </w:p>
    <w:bookmarkEnd w:id="5"/>
    <w:bookmarkEnd w:id="0"/>
    <w:bookmarkStart w:name="block-2743382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7433823" w:id="8"/>
    <w:p>
      <w:pPr>
        <w:sectPr>
          <w:pgSz w:w="11906" w:h="16383" w:orient="portrait"/>
        </w:sectPr>
      </w:pPr>
    </w:p>
    <w:bookmarkEnd w:id="8"/>
    <w:bookmarkEnd w:id="6"/>
    <w:bookmarkStart w:name="block-2743382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7433824" w:id="10"/>
    <w:p>
      <w:pPr>
        <w:sectPr>
          <w:pgSz w:w="11906" w:h="16383" w:orient="portrait"/>
        </w:sectPr>
      </w:pPr>
    </w:p>
    <w:bookmarkEnd w:id="10"/>
    <w:bookmarkEnd w:id="9"/>
    <w:bookmarkStart w:name="block-2743382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7433825" w:id="12"/>
    <w:p>
      <w:pPr>
        <w:sectPr>
          <w:pgSz w:w="11906" w:h="16383" w:orient="portrait"/>
        </w:sectPr>
      </w:pPr>
    </w:p>
    <w:bookmarkEnd w:id="12"/>
    <w:bookmarkEnd w:id="11"/>
    <w:bookmarkStart w:name="block-27433827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33827" w:id="14"/>
    <w:p>
      <w:pPr>
        <w:sectPr>
          <w:pgSz w:w="16383" w:h="11906" w:orient="landscape"/>
        </w:sectPr>
      </w:pPr>
    </w:p>
    <w:bookmarkEnd w:id="14"/>
    <w:bookmarkEnd w:id="13"/>
    <w:bookmarkStart w:name="block-27433828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33828" w:id="16"/>
    <w:p>
      <w:pPr>
        <w:sectPr>
          <w:pgSz w:w="16383" w:h="11906" w:orient="landscape"/>
        </w:sectPr>
      </w:pPr>
    </w:p>
    <w:bookmarkEnd w:id="16"/>
    <w:bookmarkEnd w:id="15"/>
    <w:bookmarkStart w:name="block-2743382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189cf7f-a98c-4278-875e-bd585c01429c" w:id="20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Информатика, 7 класс/ Босова Л.Л., Босова А.Ю.,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9189cf7f-a98c-4278-875e-bd585c01429c" w:id="21"/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a8af3fe-6634-4595-ad67-2c1d899ea773" w:id="22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Методическое пособие к учебникам Л. Л. Босовой,</w:t>
      </w:r>
      <w:bookmarkEnd w:id="22"/>
      <w:r>
        <w:rPr>
          <w:sz w:val="28"/>
        </w:rPr>
        <w:br/>
      </w:r>
      <w:bookmarkStart w:name="5a8af3fe-6634-4595-ad67-2c1d899ea773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А. Ю. Босовой / Л. Л. Босова, А. Ю. Босова. — Москва :</w:t>
      </w:r>
      <w:bookmarkEnd w:id="23"/>
      <w:r>
        <w:rPr>
          <w:sz w:val="28"/>
        </w:rPr>
        <w:br/>
      </w:r>
      <w:bookmarkStart w:name="5a8af3fe-6634-4595-ad67-2c1d899ea773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Просвещение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5"/>
      <w:r>
        <w:rPr>
          <w:rFonts w:ascii="Times New Roman" w:hAnsi="Times New Roman"/>
          <w:b w:val="false"/>
          <w:i w:val="false"/>
          <w:color w:val="000000"/>
          <w:sz w:val="28"/>
        </w:rPr>
        <w:t>​​‌Государственная образовательная платформа «Российская электронная школа»</w:t>
      </w:r>
      <w:bookmarkEnd w:id="25"/>
      <w:r>
        <w:rPr>
          <w:sz w:val="28"/>
        </w:rPr>
        <w:br/>
      </w:r>
      <w:bookmarkStart w:name="bbd0f172-0fc7-47ad-bd72-029d95fdc8ad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(https://resh.edu.ru/subject/19/7/)</w:t>
      </w:r>
      <w:bookmarkEnd w:id="26"/>
      <w:r>
        <w:rPr>
          <w:sz w:val="28"/>
        </w:rPr>
        <w:br/>
      </w:r>
      <w:bookmarkStart w:name="bbd0f172-0fc7-47ad-bd72-029d95fdc8ad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Сайт bosova.ru:</w:t>
      </w:r>
      <w:bookmarkEnd w:id="27"/>
      <w:r>
        <w:rPr>
          <w:sz w:val="28"/>
        </w:rPr>
        <w:br/>
      </w:r>
      <w:bookmarkStart w:name="bbd0f172-0fc7-47ad-bd72-029d95fdc8ad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Интерактивные тесты к новому учебнику 7 класса</w:t>
      </w:r>
      <w:bookmarkEnd w:id="2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7433826" w:id="29"/>
    <w:p>
      <w:pPr>
        <w:sectPr>
          <w:pgSz w:w="11906" w:h="16383" w:orient="portrait"/>
        </w:sectPr>
      </w:pPr>
    </w:p>
    <w:bookmarkEnd w:id="29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